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Pr="00811E87" w:rsidRDefault="00680F6F" w:rsidP="00317F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  /     </w:t>
      </w:r>
      <w:r w:rsidR="003F2C55">
        <w:rPr>
          <w:rFonts w:cs="B Titr" w:hint="cs"/>
          <w:b/>
          <w:bCs/>
          <w:sz w:val="28"/>
          <w:szCs w:val="28"/>
          <w:rtl/>
        </w:rPr>
        <w:t xml:space="preserve"> 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   /   </w:t>
      </w:r>
      <w:r w:rsidR="00E11A55">
        <w:rPr>
          <w:rFonts w:cs="B Titr" w:hint="cs"/>
          <w:b/>
          <w:bCs/>
          <w:sz w:val="28"/>
          <w:szCs w:val="28"/>
          <w:rtl/>
        </w:rPr>
        <w:t xml:space="preserve"> </w:t>
      </w:r>
      <w:r w:rsidRPr="001606C6">
        <w:rPr>
          <w:rFonts w:cs="B Titr" w:hint="cs"/>
          <w:b/>
          <w:bCs/>
          <w:sz w:val="28"/>
          <w:szCs w:val="28"/>
          <w:rtl/>
        </w:rPr>
        <w:t xml:space="preserve">    14</w:t>
      </w:r>
    </w:p>
    <w:tbl>
      <w:tblPr>
        <w:tblStyle w:val="TableGrid"/>
        <w:bidiVisual/>
        <w:tblW w:w="15452" w:type="dxa"/>
        <w:tblInd w:w="731" w:type="dxa"/>
        <w:tblLook w:val="04A0" w:firstRow="1" w:lastRow="0" w:firstColumn="1" w:lastColumn="0" w:noHBand="0" w:noVBand="1"/>
      </w:tblPr>
      <w:tblGrid>
        <w:gridCol w:w="614"/>
        <w:gridCol w:w="427"/>
        <w:gridCol w:w="1261"/>
        <w:gridCol w:w="718"/>
        <w:gridCol w:w="1247"/>
        <w:gridCol w:w="241"/>
        <w:gridCol w:w="828"/>
        <w:gridCol w:w="756"/>
        <w:gridCol w:w="512"/>
        <w:gridCol w:w="2104"/>
        <w:gridCol w:w="764"/>
        <w:gridCol w:w="218"/>
        <w:gridCol w:w="1532"/>
        <w:gridCol w:w="1638"/>
        <w:gridCol w:w="909"/>
        <w:gridCol w:w="878"/>
        <w:gridCol w:w="805"/>
      </w:tblGrid>
      <w:tr w:rsidR="008B5232" w:rsidTr="008B5232">
        <w:tc>
          <w:tcPr>
            <w:tcW w:w="61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06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88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584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338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 w:rsidR="00807823"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750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638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1787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805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EA7879" w:rsidRDefault="00061508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8B5232" w:rsidTr="008B5232">
        <w:trPr>
          <w:trHeight w:val="543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06" w:type="dxa"/>
            <w:gridSpan w:val="3"/>
          </w:tcPr>
          <w:p w:rsidR="00061508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محمدسجاد سعیدی مستقیم</w:t>
            </w:r>
          </w:p>
        </w:tc>
        <w:tc>
          <w:tcPr>
            <w:tcW w:w="1488" w:type="dxa"/>
            <w:gridSpan w:val="2"/>
          </w:tcPr>
          <w:p w:rsidR="00061508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حمیدرضا</w:t>
            </w:r>
          </w:p>
        </w:tc>
        <w:tc>
          <w:tcPr>
            <w:tcW w:w="1584" w:type="dxa"/>
            <w:gridSpan w:val="2"/>
          </w:tcPr>
          <w:p w:rsidR="00061508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0373828373</w:t>
            </w:r>
          </w:p>
        </w:tc>
        <w:tc>
          <w:tcPr>
            <w:tcW w:w="3380" w:type="dxa"/>
            <w:gridSpan w:val="3"/>
          </w:tcPr>
          <w:p w:rsidR="00061508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برنامه نویسی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CNC</w:t>
            </w:r>
          </w:p>
        </w:tc>
        <w:tc>
          <w:tcPr>
            <w:tcW w:w="1750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ascii="0_yekan" w:eastAsia="Times New Roman" w:hAnsi="0_yekan" w:cs="B Nazanin"/>
                <w:b/>
                <w:bCs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پیشرو رایانه شهریار</w:t>
            </w:r>
          </w:p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8" w:type="dxa"/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525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06" w:type="dxa"/>
            <w:gridSpan w:val="3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بنیامین تشرفی</w:t>
            </w:r>
          </w:p>
        </w:tc>
        <w:tc>
          <w:tcPr>
            <w:tcW w:w="1488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مهدی</w:t>
            </w:r>
          </w:p>
        </w:tc>
        <w:tc>
          <w:tcPr>
            <w:tcW w:w="1584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0150996403</w:t>
            </w:r>
          </w:p>
        </w:tc>
        <w:tc>
          <w:tcPr>
            <w:tcW w:w="3380" w:type="dxa"/>
            <w:gridSpan w:val="3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کاربر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ICDL</w:t>
            </w:r>
          </w:p>
        </w:tc>
        <w:tc>
          <w:tcPr>
            <w:tcW w:w="1750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cs="B Nazanin"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پیشرو رایانه شهریار</w:t>
            </w:r>
          </w:p>
        </w:tc>
        <w:tc>
          <w:tcPr>
            <w:tcW w:w="1638" w:type="dxa"/>
          </w:tcPr>
          <w:p w:rsidR="007759C0" w:rsidRPr="008B5232" w:rsidRDefault="007759C0" w:rsidP="007759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7759C0" w:rsidRPr="008B5232" w:rsidRDefault="007759C0" w:rsidP="007759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759C0" w:rsidRPr="008B5232" w:rsidRDefault="007759C0" w:rsidP="007759C0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435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06" w:type="dxa"/>
            <w:gridSpan w:val="3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امیررضا شلانی</w:t>
            </w:r>
          </w:p>
        </w:tc>
        <w:tc>
          <w:tcPr>
            <w:tcW w:w="1488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رحمت</w:t>
            </w:r>
          </w:p>
        </w:tc>
        <w:tc>
          <w:tcPr>
            <w:tcW w:w="1584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3243915481</w:t>
            </w:r>
          </w:p>
        </w:tc>
        <w:tc>
          <w:tcPr>
            <w:tcW w:w="3380" w:type="dxa"/>
            <w:gridSpan w:val="3"/>
          </w:tcPr>
          <w:p w:rsidR="007759C0" w:rsidRPr="000979A8" w:rsidRDefault="007759C0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کاربر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ICDL</w:t>
            </w:r>
          </w:p>
        </w:tc>
        <w:tc>
          <w:tcPr>
            <w:tcW w:w="1750" w:type="dxa"/>
            <w:gridSpan w:val="2"/>
          </w:tcPr>
          <w:p w:rsidR="007759C0" w:rsidRPr="000979A8" w:rsidRDefault="007759C0" w:rsidP="000979A8">
            <w:pPr>
              <w:jc w:val="center"/>
              <w:rPr>
                <w:rFonts w:cs="B Nazanin"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پیشرو رایانه شهریار</w:t>
            </w:r>
          </w:p>
        </w:tc>
        <w:tc>
          <w:tcPr>
            <w:tcW w:w="1638" w:type="dxa"/>
          </w:tcPr>
          <w:p w:rsidR="007759C0" w:rsidRPr="008B5232" w:rsidRDefault="007759C0" w:rsidP="007759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7759C0" w:rsidRPr="008B5232" w:rsidRDefault="007759C0" w:rsidP="007759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759C0" w:rsidRPr="008B5232" w:rsidRDefault="007759C0" w:rsidP="007759C0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723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06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فاطمه احمدی</w:t>
            </w:r>
          </w:p>
        </w:tc>
        <w:tc>
          <w:tcPr>
            <w:tcW w:w="1488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قربانعلی</w:t>
            </w:r>
          </w:p>
        </w:tc>
        <w:tc>
          <w:tcPr>
            <w:tcW w:w="1584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4900794880</w:t>
            </w:r>
          </w:p>
        </w:tc>
        <w:tc>
          <w:tcPr>
            <w:tcW w:w="3380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توسعه دهنده سیستم های مدیریت محتوای با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WordPress</w:t>
            </w:r>
          </w:p>
        </w:tc>
        <w:tc>
          <w:tcPr>
            <w:tcW w:w="1750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پیشرو رایانه شهریار</w:t>
            </w:r>
          </w:p>
        </w:tc>
        <w:tc>
          <w:tcPr>
            <w:tcW w:w="1638" w:type="dxa"/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516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06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طاهره خزائی</w:t>
            </w:r>
          </w:p>
        </w:tc>
        <w:tc>
          <w:tcPr>
            <w:tcW w:w="1488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مهدی</w:t>
            </w:r>
          </w:p>
        </w:tc>
        <w:tc>
          <w:tcPr>
            <w:tcW w:w="1584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4901069853</w:t>
            </w:r>
          </w:p>
        </w:tc>
        <w:tc>
          <w:tcPr>
            <w:tcW w:w="3380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کاربر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ICDL</w:t>
            </w:r>
          </w:p>
        </w:tc>
        <w:tc>
          <w:tcPr>
            <w:tcW w:w="1750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فرانگر</w:t>
            </w:r>
          </w:p>
        </w:tc>
        <w:tc>
          <w:tcPr>
            <w:tcW w:w="1638" w:type="dxa"/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525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06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دینا رضائی نیا</w:t>
            </w:r>
          </w:p>
        </w:tc>
        <w:tc>
          <w:tcPr>
            <w:tcW w:w="1488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رضا</w:t>
            </w:r>
          </w:p>
        </w:tc>
        <w:tc>
          <w:tcPr>
            <w:tcW w:w="1584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4901875949</w:t>
            </w:r>
          </w:p>
        </w:tc>
        <w:tc>
          <w:tcPr>
            <w:tcW w:w="3380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کاربر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ICDL</w:t>
            </w:r>
          </w:p>
        </w:tc>
        <w:tc>
          <w:tcPr>
            <w:tcW w:w="1750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فرانگر</w:t>
            </w:r>
          </w:p>
        </w:tc>
        <w:tc>
          <w:tcPr>
            <w:tcW w:w="1638" w:type="dxa"/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615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06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آرش هادی مرنگی</w:t>
            </w:r>
          </w:p>
        </w:tc>
        <w:tc>
          <w:tcPr>
            <w:tcW w:w="1488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ارصلان</w:t>
            </w:r>
          </w:p>
        </w:tc>
        <w:tc>
          <w:tcPr>
            <w:tcW w:w="1584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0110603621</w:t>
            </w:r>
          </w:p>
        </w:tc>
        <w:tc>
          <w:tcPr>
            <w:tcW w:w="3380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تولید کننده و توسعه دهنده پایگاه های اینترنتی</w:t>
            </w:r>
          </w:p>
        </w:tc>
        <w:tc>
          <w:tcPr>
            <w:tcW w:w="1750" w:type="dxa"/>
            <w:gridSpan w:val="2"/>
          </w:tcPr>
          <w:p w:rsidR="00543579" w:rsidRPr="000979A8" w:rsidRDefault="00543579" w:rsidP="000979A8">
            <w:pPr>
              <w:jc w:val="center"/>
              <w:rPr>
                <w:rFonts w:ascii="0_yekan" w:eastAsia="Times New Roman" w:hAnsi="0_yekan" w:cs="B Nazanin"/>
                <w:b/>
                <w:bCs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هدف پایا</w:t>
            </w:r>
          </w:p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8" w:type="dxa"/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723"/>
        </w:trPr>
        <w:tc>
          <w:tcPr>
            <w:tcW w:w="614" w:type="dxa"/>
            <w:tcBorders>
              <w:left w:val="thinThickSmallGap" w:sz="2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06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علی نجفعلی</w:t>
            </w:r>
          </w:p>
        </w:tc>
        <w:tc>
          <w:tcPr>
            <w:tcW w:w="1488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رضا</w:t>
            </w:r>
          </w:p>
        </w:tc>
        <w:tc>
          <w:tcPr>
            <w:tcW w:w="1584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0150375158</w:t>
            </w:r>
          </w:p>
        </w:tc>
        <w:tc>
          <w:tcPr>
            <w:tcW w:w="3380" w:type="dxa"/>
            <w:gridSpan w:val="3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برنامه نویس زبان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HTML</w:t>
            </w: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 برای طراحی صفحات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WEB p</w:t>
            </w: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 *</w:t>
            </w:r>
          </w:p>
        </w:tc>
        <w:tc>
          <w:tcPr>
            <w:tcW w:w="1750" w:type="dxa"/>
            <w:gridSpan w:val="2"/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عمارت</w:t>
            </w:r>
          </w:p>
        </w:tc>
        <w:tc>
          <w:tcPr>
            <w:tcW w:w="1638" w:type="dxa"/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516"/>
        </w:trPr>
        <w:tc>
          <w:tcPr>
            <w:tcW w:w="61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امین پروین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شهاب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0152037500</w:t>
            </w:r>
          </w:p>
        </w:tc>
        <w:tc>
          <w:tcPr>
            <w:tcW w:w="3380" w:type="dxa"/>
            <w:gridSpan w:val="3"/>
            <w:tcBorders>
              <w:bottom w:val="single" w:sz="4" w:space="0" w:color="auto"/>
            </w:tcBorders>
          </w:tcPr>
          <w:p w:rsidR="00543579" w:rsidRPr="000979A8" w:rsidRDefault="00543579" w:rsidP="000979A8">
            <w:pPr>
              <w:jc w:val="center"/>
              <w:rPr>
                <w:rFonts w:ascii="0_yekan" w:eastAsia="Times New Roman" w:hAnsi="0_yekan" w:cs="B Nazanin"/>
                <w:b/>
                <w:bCs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کاربر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ICDL</w:t>
            </w:r>
          </w:p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نجفی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8B5232" w:rsidTr="008B5232">
        <w:trPr>
          <w:trHeight w:val="723"/>
        </w:trPr>
        <w:tc>
          <w:tcPr>
            <w:tcW w:w="61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06" w:type="dxa"/>
            <w:gridSpan w:val="3"/>
            <w:tcBorders>
              <w:bottom w:val="doub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مهری مهرآئین</w:t>
            </w:r>
          </w:p>
        </w:tc>
        <w:tc>
          <w:tcPr>
            <w:tcW w:w="1488" w:type="dxa"/>
            <w:gridSpan w:val="2"/>
            <w:tcBorders>
              <w:bottom w:val="doub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علی</w:t>
            </w:r>
          </w:p>
        </w:tc>
        <w:tc>
          <w:tcPr>
            <w:tcW w:w="1584" w:type="dxa"/>
            <w:gridSpan w:val="2"/>
            <w:tcBorders>
              <w:bottom w:val="doub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0439771579</w:t>
            </w:r>
          </w:p>
        </w:tc>
        <w:tc>
          <w:tcPr>
            <w:tcW w:w="3380" w:type="dxa"/>
            <w:gridSpan w:val="3"/>
            <w:tcBorders>
              <w:bottom w:val="double" w:sz="4" w:space="0" w:color="auto"/>
            </w:tcBorders>
          </w:tcPr>
          <w:p w:rsidR="00061508" w:rsidRPr="000979A8" w:rsidRDefault="00543579" w:rsidP="000979A8">
            <w:pPr>
              <w:jc w:val="center"/>
              <w:rPr>
                <w:rFonts w:cs="B Nazanin"/>
                <w:b/>
                <w:bCs/>
                <w:rtl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 xml:space="preserve">کاربر گرافیک رایانه ای با </w:t>
            </w:r>
            <w:r w:rsidRPr="000979A8">
              <w:rPr>
                <w:rFonts w:ascii="0_yekan" w:eastAsia="Times New Roman" w:hAnsi="0_yekan" w:cs="B Nazanin"/>
                <w:b/>
                <w:bCs/>
              </w:rPr>
              <w:t>Adobe Illustrator</w:t>
            </w:r>
          </w:p>
        </w:tc>
        <w:tc>
          <w:tcPr>
            <w:tcW w:w="1750" w:type="dxa"/>
            <w:gridSpan w:val="2"/>
            <w:tcBorders>
              <w:bottom w:val="double" w:sz="4" w:space="0" w:color="auto"/>
            </w:tcBorders>
          </w:tcPr>
          <w:p w:rsidR="00543579" w:rsidRPr="000979A8" w:rsidRDefault="00543579" w:rsidP="000979A8">
            <w:pPr>
              <w:jc w:val="center"/>
              <w:rPr>
                <w:rFonts w:ascii="0_yekan" w:eastAsia="Times New Roman" w:hAnsi="0_yekan" w:cs="B Nazanin"/>
                <w:b/>
                <w:bCs/>
              </w:rPr>
            </w:pPr>
            <w:r w:rsidRPr="000979A8">
              <w:rPr>
                <w:rFonts w:ascii="0_yekan" w:eastAsia="Times New Roman" w:hAnsi="0_yekan" w:cs="B Nazanin" w:hint="cs"/>
                <w:b/>
                <w:bCs/>
                <w:rtl/>
              </w:rPr>
              <w:t>خلیج رایانه</w:t>
            </w:r>
          </w:p>
          <w:p w:rsidR="00061508" w:rsidRPr="000979A8" w:rsidRDefault="00061508" w:rsidP="000979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061508" w:rsidRPr="008B5232" w:rsidRDefault="00061508" w:rsidP="000B7151">
            <w:pPr>
              <w:rPr>
                <w:rFonts w:cs="B Nazanin"/>
                <w:b/>
                <w:bCs/>
                <w:rtl/>
              </w:rPr>
            </w:pPr>
          </w:p>
        </w:tc>
      </w:tr>
      <w:tr w:rsidR="00740145" w:rsidTr="008B5232">
        <w:trPr>
          <w:trHeight w:val="348"/>
        </w:trPr>
        <w:tc>
          <w:tcPr>
            <w:tcW w:w="2302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1965" w:type="dxa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52" w:type="dxa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909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8B5232">
        <w:trPr>
          <w:trHeight w:val="525"/>
        </w:trPr>
        <w:tc>
          <w:tcPr>
            <w:tcW w:w="2302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7" w:type="dxa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4" w:type="dxa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52" w:type="dxa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8B5232">
        <w:trPr>
          <w:trHeight w:val="782"/>
        </w:trPr>
        <w:tc>
          <w:tcPr>
            <w:tcW w:w="104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9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83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0979A8"/>
    <w:rsid w:val="00107007"/>
    <w:rsid w:val="00132ED2"/>
    <w:rsid w:val="001606C6"/>
    <w:rsid w:val="001719CE"/>
    <w:rsid w:val="001E072C"/>
    <w:rsid w:val="002127D3"/>
    <w:rsid w:val="00256176"/>
    <w:rsid w:val="0027113D"/>
    <w:rsid w:val="002B4DA4"/>
    <w:rsid w:val="002C5BFE"/>
    <w:rsid w:val="00317F28"/>
    <w:rsid w:val="0033575E"/>
    <w:rsid w:val="00344B86"/>
    <w:rsid w:val="0035018D"/>
    <w:rsid w:val="003F2C55"/>
    <w:rsid w:val="004013C7"/>
    <w:rsid w:val="00411840"/>
    <w:rsid w:val="004C3AE9"/>
    <w:rsid w:val="00543579"/>
    <w:rsid w:val="00550609"/>
    <w:rsid w:val="00582238"/>
    <w:rsid w:val="006373D4"/>
    <w:rsid w:val="00680F6F"/>
    <w:rsid w:val="007363AD"/>
    <w:rsid w:val="00740145"/>
    <w:rsid w:val="007759C0"/>
    <w:rsid w:val="00780EA8"/>
    <w:rsid w:val="00807823"/>
    <w:rsid w:val="00811E87"/>
    <w:rsid w:val="008B5232"/>
    <w:rsid w:val="00957BB0"/>
    <w:rsid w:val="009B4516"/>
    <w:rsid w:val="00A174DE"/>
    <w:rsid w:val="00A517F9"/>
    <w:rsid w:val="00A97E3F"/>
    <w:rsid w:val="00AD042F"/>
    <w:rsid w:val="00AE462E"/>
    <w:rsid w:val="00B01269"/>
    <w:rsid w:val="00B767EC"/>
    <w:rsid w:val="00B82829"/>
    <w:rsid w:val="00BC1F85"/>
    <w:rsid w:val="00C6398B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CDD5-840D-454B-8BD8-BBAE244E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5</cp:revision>
  <cp:lastPrinted>2024-02-18T09:29:00Z</cp:lastPrinted>
  <dcterms:created xsi:type="dcterms:W3CDTF">2024-07-11T14:43:00Z</dcterms:created>
  <dcterms:modified xsi:type="dcterms:W3CDTF">2024-07-16T18:04:00Z</dcterms:modified>
</cp:coreProperties>
</file>